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1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16"/>
        <w:gridCol w:w="5703"/>
      </w:tblGrid>
      <w:tr w:rsidR="00B55439" w14:paraId="4FFDA730" w14:textId="77777777" w:rsidTr="00677629">
        <w:tc>
          <w:tcPr>
            <w:tcW w:w="3216" w:type="dxa"/>
          </w:tcPr>
          <w:p w14:paraId="53BF5E65" w14:textId="77777777" w:rsidR="00B55439" w:rsidRPr="00E74452" w:rsidRDefault="00B55439" w:rsidP="00677629">
            <w:pPr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E74452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 wp14:anchorId="5103AE09" wp14:editId="39FF1056">
                  <wp:extent cx="1576684" cy="2102245"/>
                  <wp:effectExtent l="0" t="0" r="0" b="6350"/>
                  <wp:docPr id="1" name="Picture 1" descr="rizona NASA Vertical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zona NASA Vertical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742" cy="212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3" w:type="dxa"/>
          </w:tcPr>
          <w:p w14:paraId="6F95223A" w14:textId="77777777" w:rsidR="00B55439" w:rsidRDefault="00B55439" w:rsidP="00677629">
            <w:pPr>
              <w:pStyle w:val="Title"/>
              <w:jc w:val="right"/>
              <w:rPr>
                <w:rFonts w:ascii="Baskerville Old Face" w:hAnsi="Baskerville Old Face" w:cs="Baghdad"/>
                <w:b/>
                <w:sz w:val="72"/>
                <w:szCs w:val="72"/>
              </w:rPr>
            </w:pPr>
          </w:p>
          <w:p w14:paraId="3EC96A3E" w14:textId="0922890A" w:rsidR="00B55439" w:rsidRPr="00C831E4" w:rsidRDefault="00B55439" w:rsidP="00C831E4">
            <w:pPr>
              <w:pStyle w:val="Title"/>
              <w:jc w:val="right"/>
              <w:rPr>
                <w:rFonts w:ascii="Baskerville Old Face" w:hAnsi="Baskerville Old Face" w:cs="Baghdad"/>
                <w:b/>
                <w:color w:val="215868" w:themeColor="accent5" w:themeShade="80"/>
                <w:sz w:val="72"/>
                <w:szCs w:val="72"/>
              </w:rPr>
            </w:pPr>
            <w:r w:rsidRPr="00912557">
              <w:rPr>
                <w:rFonts w:ascii="Baskerville Old Face" w:hAnsi="Baskerville Old Face" w:cs="Baghdad"/>
                <w:b/>
                <w:color w:val="215868" w:themeColor="accent5" w:themeShade="80"/>
                <w:sz w:val="72"/>
                <w:szCs w:val="72"/>
              </w:rPr>
              <w:t>ABSTRACT</w:t>
            </w:r>
            <w:r>
              <w:rPr>
                <w:rFonts w:ascii="Baskerville Old Face" w:hAnsi="Baskerville Old Face" w:cs="Baghdad"/>
                <w:b/>
                <w:color w:val="215868" w:themeColor="accent5" w:themeShade="80"/>
                <w:sz w:val="72"/>
                <w:szCs w:val="72"/>
              </w:rPr>
              <w:t xml:space="preserve"> PREPARATION</w:t>
            </w:r>
            <w:r w:rsidRPr="005660A9">
              <w:rPr>
                <w:rFonts w:ascii="Baskerville Old Face" w:hAnsi="Baskerville Old Face" w:cs="Baghdad"/>
                <w:b/>
                <w:color w:val="215868" w:themeColor="accent5" w:themeShade="80"/>
                <w:sz w:val="72"/>
                <w:szCs w:val="72"/>
              </w:rPr>
              <w:t xml:space="preserve"> WORKSHEET</w:t>
            </w:r>
          </w:p>
        </w:tc>
      </w:tr>
    </w:tbl>
    <w:p w14:paraId="0CEFF74A" w14:textId="77777777" w:rsidR="00C831E4" w:rsidRDefault="00C831E4" w:rsidP="00D476E7">
      <w:pPr>
        <w:spacing w:after="160" w:line="259" w:lineRule="auto"/>
        <w:rPr>
          <w:rFonts w:ascii="'Times New Roman'" w:hAnsi="'Times New Roman'"/>
          <w:sz w:val="24"/>
          <w:szCs w:val="24"/>
        </w:rPr>
      </w:pPr>
    </w:p>
    <w:p w14:paraId="4A8D360B" w14:textId="7D44D422" w:rsidR="00D476E7" w:rsidRPr="00B55439" w:rsidRDefault="00D476E7" w:rsidP="00D476E7">
      <w:pPr>
        <w:spacing w:after="160" w:line="259" w:lineRule="auto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</w:rPr>
        <w:t xml:space="preserve">The </w:t>
      </w:r>
      <w:r w:rsidR="00B55439" w:rsidRPr="00B55439">
        <w:rPr>
          <w:rFonts w:ascii="'Times New Roman'" w:hAnsi="'Times New Roman'"/>
          <w:sz w:val="24"/>
          <w:szCs w:val="24"/>
        </w:rPr>
        <w:t xml:space="preserve">Arizona </w:t>
      </w:r>
      <w:r w:rsidRPr="00B55439">
        <w:rPr>
          <w:rFonts w:ascii="'Times New Roman'" w:hAnsi="'Times New Roman'"/>
          <w:sz w:val="24"/>
          <w:szCs w:val="24"/>
        </w:rPr>
        <w:t xml:space="preserve">Space Grant Symposium abstracts are </w:t>
      </w:r>
      <w:r w:rsidR="00B55439" w:rsidRPr="00B55439">
        <w:rPr>
          <w:rFonts w:ascii="'Times New Roman'" w:hAnsi="'Times New Roman'"/>
          <w:sz w:val="24"/>
          <w:szCs w:val="24"/>
        </w:rPr>
        <w:t>limited to</w:t>
      </w:r>
      <w:r w:rsidRPr="00B55439">
        <w:rPr>
          <w:rFonts w:ascii="'Times New Roman'" w:hAnsi="'Times New Roman'"/>
          <w:sz w:val="24"/>
          <w:szCs w:val="24"/>
        </w:rPr>
        <w:t xml:space="preserve"> 150 words. It is therefore wise to focus on the major elements. A general approach you may want to consider:</w:t>
      </w:r>
    </w:p>
    <w:p w14:paraId="265F26AE" w14:textId="3C9E8C1C" w:rsidR="00D476E7" w:rsidRPr="00B55439" w:rsidRDefault="00D476E7" w:rsidP="00D476E7">
      <w:pPr>
        <w:numPr>
          <w:ilvl w:val="0"/>
          <w:numId w:val="1"/>
        </w:numPr>
        <w:spacing w:after="160" w:line="259" w:lineRule="auto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</w:rPr>
        <w:t>Begin by capturing the problem/question(s) you have been trying to address</w:t>
      </w:r>
      <w:r w:rsidR="00B6395D">
        <w:rPr>
          <w:rFonts w:ascii="'Times New Roman'" w:hAnsi="'Times New Roman'"/>
          <w:sz w:val="24"/>
          <w:szCs w:val="24"/>
        </w:rPr>
        <w:t xml:space="preserve"> in your </w:t>
      </w:r>
      <w:r w:rsidR="00B6395D">
        <w:rPr>
          <w:rFonts w:ascii="'Times New Roman'" w:hAnsi="'Times New Roman'" w:hint="eastAsia"/>
          <w:sz w:val="24"/>
          <w:szCs w:val="24"/>
        </w:rPr>
        <w:t>research</w:t>
      </w:r>
      <w:r w:rsidR="00B6395D">
        <w:rPr>
          <w:rFonts w:ascii="'Times New Roman'" w:hAnsi="'Times New Roman'"/>
          <w:sz w:val="24"/>
          <w:szCs w:val="24"/>
        </w:rPr>
        <w:t>, and highlight</w:t>
      </w:r>
      <w:r w:rsidRPr="00B55439">
        <w:rPr>
          <w:rFonts w:ascii="'Times New Roman'" w:hAnsi="'Times New Roman'"/>
          <w:sz w:val="24"/>
          <w:szCs w:val="24"/>
        </w:rPr>
        <w:t xml:space="preserve"> your objective(s)</w:t>
      </w:r>
    </w:p>
    <w:p w14:paraId="2B5B9D28" w14:textId="77777777" w:rsidR="00D476E7" w:rsidRPr="00B55439" w:rsidRDefault="00D476E7" w:rsidP="00D476E7">
      <w:pPr>
        <w:numPr>
          <w:ilvl w:val="0"/>
          <w:numId w:val="1"/>
        </w:numPr>
        <w:spacing w:after="160" w:line="259" w:lineRule="auto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</w:rPr>
        <w:t>Next, summarize the methods / activities pursued to address the problem</w:t>
      </w:r>
    </w:p>
    <w:p w14:paraId="74A8C6FE" w14:textId="122C2946" w:rsidR="00D476E7" w:rsidRPr="00B55439" w:rsidRDefault="00B6395D" w:rsidP="00D476E7">
      <w:pPr>
        <w:numPr>
          <w:ilvl w:val="0"/>
          <w:numId w:val="1"/>
        </w:numPr>
        <w:spacing w:after="160" w:line="259" w:lineRule="auto"/>
        <w:rPr>
          <w:rFonts w:ascii="'Times New Roman'" w:hAnsi="'Times New Roman'"/>
          <w:sz w:val="24"/>
          <w:szCs w:val="24"/>
        </w:rPr>
      </w:pPr>
      <w:r>
        <w:rPr>
          <w:rFonts w:ascii="'Times New Roman'" w:hAnsi="'Times New Roman'"/>
          <w:sz w:val="24"/>
          <w:szCs w:val="24"/>
        </w:rPr>
        <w:t>Then</w:t>
      </w:r>
      <w:r w:rsidR="00D476E7" w:rsidRPr="00B55439">
        <w:rPr>
          <w:rFonts w:ascii="'Times New Roman'" w:hAnsi="'Times New Roman'"/>
          <w:sz w:val="24"/>
          <w:szCs w:val="24"/>
        </w:rPr>
        <w:t>, summarize your results / accomplishments</w:t>
      </w:r>
    </w:p>
    <w:p w14:paraId="09E6F8B6" w14:textId="77777777" w:rsidR="00D476E7" w:rsidRPr="00B55439" w:rsidRDefault="00D476E7" w:rsidP="00D476E7">
      <w:pPr>
        <w:numPr>
          <w:ilvl w:val="0"/>
          <w:numId w:val="1"/>
        </w:numPr>
        <w:spacing w:after="160" w:line="259" w:lineRule="auto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</w:rPr>
        <w:t>Finally, conclude with interpretations of those results and their significance. In the case of R&amp;D work, science education, or science writing, conclude with your interpretations of the potential utility and impact the product / activities / articles will have.</w:t>
      </w:r>
    </w:p>
    <w:p w14:paraId="644189D5" w14:textId="77777777" w:rsidR="00AA33D5" w:rsidRDefault="00AA33D5" w:rsidP="00B55439">
      <w:pPr>
        <w:spacing w:line="240" w:lineRule="auto"/>
        <w:contextualSpacing/>
        <w:rPr>
          <w:rFonts w:ascii="'Times New Roman'" w:hAnsi="'Times New Roman'"/>
          <w:sz w:val="24"/>
          <w:szCs w:val="24"/>
        </w:rPr>
      </w:pPr>
    </w:p>
    <w:p w14:paraId="5610E061" w14:textId="77777777" w:rsidR="00C831E4" w:rsidRDefault="00C831E4" w:rsidP="00B55439">
      <w:pPr>
        <w:spacing w:line="240" w:lineRule="auto"/>
        <w:contextualSpacing/>
        <w:rPr>
          <w:rFonts w:ascii="'Times New Roman'" w:hAnsi="'Times New Roman'"/>
          <w:sz w:val="24"/>
          <w:szCs w:val="24"/>
        </w:rPr>
      </w:pPr>
    </w:p>
    <w:p w14:paraId="10E92ABD" w14:textId="54C56C49" w:rsidR="00C831E4" w:rsidRPr="00B55439" w:rsidRDefault="006E5525" w:rsidP="00C831E4">
      <w:pPr>
        <w:spacing w:line="240" w:lineRule="auto"/>
        <w:contextualSpacing/>
        <w:rPr>
          <w:rFonts w:ascii="'Times New Roman'" w:hAnsi="'Times New Roman'"/>
          <w:sz w:val="24"/>
          <w:szCs w:val="24"/>
          <w:u w:val="single"/>
        </w:rPr>
      </w:pPr>
      <w:r w:rsidRPr="00B55439">
        <w:rPr>
          <w:rFonts w:ascii="'Times New Roman'" w:hAnsi="'Times New Roman'"/>
          <w:sz w:val="24"/>
          <w:szCs w:val="24"/>
        </w:rPr>
        <w:t>Title</w:t>
      </w:r>
      <w:r w:rsidR="00B55439">
        <w:rPr>
          <w:rFonts w:ascii="'Times New Roman'" w:hAnsi="'Times New Roman'"/>
          <w:sz w:val="24"/>
          <w:szCs w:val="24"/>
        </w:rPr>
        <w:t xml:space="preserve"> </w:t>
      </w:r>
      <w:r w:rsidRPr="00B55439">
        <w:rPr>
          <w:rFonts w:ascii="'Times New Roman'" w:hAnsi="'Times New Roman'"/>
          <w:sz w:val="24"/>
          <w:szCs w:val="24"/>
        </w:rPr>
        <w:t>of project</w:t>
      </w:r>
      <w:r w:rsidR="00AA33D5">
        <w:rPr>
          <w:rFonts w:ascii="'Times New Roman'" w:hAnsi="'Times New Roman'"/>
          <w:sz w:val="24"/>
          <w:szCs w:val="24"/>
        </w:rPr>
        <w:t xml:space="preserve"> (not included in word count)</w:t>
      </w:r>
      <w:r w:rsidRPr="00B55439">
        <w:rPr>
          <w:rFonts w:ascii="'Times New Roman'" w:hAnsi="'Times New Roman'"/>
          <w:sz w:val="24"/>
          <w:szCs w:val="24"/>
        </w:rPr>
        <w:t xml:space="preserve">: </w:t>
      </w:r>
    </w:p>
    <w:p w14:paraId="2ACABF09" w14:textId="25ADA03E" w:rsidR="00E06377" w:rsidRPr="00B55439" w:rsidRDefault="00E06377" w:rsidP="00B55439">
      <w:pPr>
        <w:spacing w:line="240" w:lineRule="auto"/>
        <w:contextualSpacing/>
        <w:rPr>
          <w:rFonts w:ascii="'Times New Roman'" w:hAnsi="'Times New Roman'"/>
          <w:sz w:val="24"/>
          <w:szCs w:val="24"/>
          <w:u w:val="single"/>
        </w:rPr>
      </w:pPr>
    </w:p>
    <w:p w14:paraId="5C1961AF" w14:textId="77777777" w:rsidR="00C831E4" w:rsidRPr="00B55439" w:rsidRDefault="00C831E4" w:rsidP="00C831E4">
      <w:pPr>
        <w:spacing w:line="240" w:lineRule="auto"/>
        <w:contextualSpacing/>
        <w:rPr>
          <w:rFonts w:ascii="'Times New Roman'" w:hAnsi="'Times New Roman'"/>
          <w:sz w:val="24"/>
          <w:szCs w:val="24"/>
          <w:u w:val="single"/>
        </w:rPr>
      </w:pPr>
      <w:r w:rsidRPr="00B55439">
        <w:rPr>
          <w:rFonts w:ascii="'Times New Roman'" w:hAnsi="'Times New Roman'"/>
          <w:sz w:val="24"/>
          <w:szCs w:val="24"/>
          <w:u w:val="single"/>
        </w:rPr>
        <w:t>_______________________________________________________________</w:t>
      </w:r>
      <w:r>
        <w:rPr>
          <w:rFonts w:ascii="'Times New Roman'" w:hAnsi="'Times New Roman'"/>
          <w:sz w:val="24"/>
          <w:szCs w:val="24"/>
          <w:u w:val="single"/>
        </w:rPr>
        <w:t>______</w:t>
      </w:r>
      <w:r w:rsidRPr="00B55439">
        <w:rPr>
          <w:rFonts w:ascii="'Times New Roman'" w:hAnsi="'Times New Roman'"/>
          <w:sz w:val="24"/>
          <w:szCs w:val="24"/>
          <w:u w:val="single"/>
        </w:rPr>
        <w:t>_________</w:t>
      </w:r>
    </w:p>
    <w:p w14:paraId="3F0F86AC" w14:textId="77777777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p w14:paraId="51AE5C7C" w14:textId="0B4BA65C" w:rsidR="006E5525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</w:rPr>
        <w:t>Author name, followed by mentor and supporting student names (co-authors)</w:t>
      </w:r>
      <w:r w:rsidR="00AA33D5">
        <w:rPr>
          <w:rFonts w:ascii="'Times New Roman'" w:hAnsi="'Times New Roman'"/>
          <w:sz w:val="24"/>
          <w:szCs w:val="24"/>
        </w:rPr>
        <w:t xml:space="preserve"> (not included in word count)</w:t>
      </w:r>
      <w:r w:rsidRPr="00B55439">
        <w:rPr>
          <w:rFonts w:ascii="'Times New Roman'" w:hAnsi="'Times New Roman'"/>
          <w:sz w:val="24"/>
          <w:szCs w:val="24"/>
        </w:rPr>
        <w:t>:</w:t>
      </w:r>
    </w:p>
    <w:p w14:paraId="6E6D0F30" w14:textId="77777777" w:rsidR="00C831E4" w:rsidRPr="00B55439" w:rsidRDefault="00C831E4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p w14:paraId="72FF0E76" w14:textId="70A55F48" w:rsidR="00AA33D5" w:rsidRPr="00B55439" w:rsidRDefault="00AA33D5" w:rsidP="00AA33D5">
      <w:pPr>
        <w:spacing w:line="240" w:lineRule="auto"/>
        <w:contextualSpacing/>
        <w:rPr>
          <w:rFonts w:ascii="'Times New Roman'" w:hAnsi="'Times New Roman'"/>
          <w:sz w:val="24"/>
          <w:szCs w:val="24"/>
          <w:u w:val="single"/>
        </w:rPr>
      </w:pPr>
      <w:r w:rsidRPr="00B55439">
        <w:rPr>
          <w:rFonts w:ascii="'Times New Roman'" w:hAnsi="'Times New Roman'"/>
          <w:sz w:val="24"/>
          <w:szCs w:val="24"/>
          <w:u w:val="single"/>
        </w:rPr>
        <w:t>_______________________________________________________________</w:t>
      </w:r>
      <w:r>
        <w:rPr>
          <w:rFonts w:ascii="'Times New Roman'" w:hAnsi="'Times New Roman'"/>
          <w:sz w:val="24"/>
          <w:szCs w:val="24"/>
          <w:u w:val="single"/>
        </w:rPr>
        <w:t>______</w:t>
      </w:r>
      <w:r w:rsidRPr="00B55439">
        <w:rPr>
          <w:rFonts w:ascii="'Times New Roman'" w:hAnsi="'Times New Roman'"/>
          <w:sz w:val="24"/>
          <w:szCs w:val="24"/>
          <w:u w:val="single"/>
        </w:rPr>
        <w:t>_________</w:t>
      </w:r>
    </w:p>
    <w:p w14:paraId="206C8061" w14:textId="77777777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p w14:paraId="6FAE1A19" w14:textId="11FF80DF" w:rsidR="004C4D76" w:rsidRDefault="004C4D76" w:rsidP="004C4D76">
      <w:pPr>
        <w:spacing w:line="240" w:lineRule="auto"/>
        <w:contextualSpacing/>
        <w:rPr>
          <w:rFonts w:ascii="'Times New Roman'" w:hAnsi="'Times New Roman'"/>
          <w:sz w:val="24"/>
          <w:szCs w:val="24"/>
        </w:rPr>
      </w:pPr>
      <w:r>
        <w:rPr>
          <w:rFonts w:ascii="'Times New Roman'" w:hAnsi="'Times New Roman'"/>
          <w:sz w:val="24"/>
          <w:szCs w:val="24"/>
        </w:rPr>
        <w:t>Introduction sentence: The</w:t>
      </w:r>
      <w:r>
        <w:rPr>
          <w:rFonts w:ascii="'Times New Roman'" w:hAnsi="'Times New Roman'" w:hint="eastAsia"/>
          <w:sz w:val="24"/>
          <w:szCs w:val="24"/>
        </w:rPr>
        <w:t>“</w:t>
      </w:r>
      <w:r>
        <w:rPr>
          <w:rFonts w:ascii="'Times New Roman'" w:hAnsi="'Times New Roman'"/>
          <w:sz w:val="24"/>
          <w:szCs w:val="24"/>
        </w:rPr>
        <w:t>so what</w:t>
      </w:r>
      <w:r>
        <w:rPr>
          <w:rFonts w:ascii="'Times New Roman'" w:hAnsi="'Times New Roman'" w:hint="eastAsia"/>
          <w:sz w:val="24"/>
          <w:szCs w:val="24"/>
        </w:rPr>
        <w:t xml:space="preserve"> </w:t>
      </w:r>
      <w:r>
        <w:rPr>
          <w:rFonts w:ascii="'Times New Roman'" w:hAnsi="'Times New Roman'"/>
          <w:sz w:val="24"/>
          <w:szCs w:val="24"/>
        </w:rPr>
        <w:t>“ of your project.</w:t>
      </w:r>
    </w:p>
    <w:p w14:paraId="7161524E" w14:textId="77777777" w:rsidR="004C4D76" w:rsidRDefault="004C4D76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p w14:paraId="3837855F" w14:textId="77777777" w:rsidR="004C4D76" w:rsidRPr="00B55439" w:rsidRDefault="004C4D76" w:rsidP="004C4D76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  <w:u w:val="single"/>
        </w:rPr>
        <w:t>___________________________________________________________</w:t>
      </w:r>
      <w:r>
        <w:rPr>
          <w:rFonts w:ascii="'Times New Roman'" w:hAnsi="'Times New Roman'"/>
          <w:sz w:val="24"/>
          <w:szCs w:val="24"/>
          <w:u w:val="single"/>
        </w:rPr>
        <w:t>___________</w:t>
      </w:r>
      <w:r w:rsidRPr="00B55439">
        <w:rPr>
          <w:rFonts w:ascii="'Times New Roman'" w:hAnsi="'Times New Roman'"/>
          <w:sz w:val="24"/>
          <w:szCs w:val="24"/>
          <w:u w:val="single"/>
        </w:rPr>
        <w:t>________</w:t>
      </w:r>
    </w:p>
    <w:p w14:paraId="2B07480D" w14:textId="77777777" w:rsidR="004C4D76" w:rsidRDefault="004C4D76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p w14:paraId="45045F55" w14:textId="77777777" w:rsidR="004C4D76" w:rsidRPr="00B55439" w:rsidRDefault="004C4D76" w:rsidP="004C4D76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  <w:u w:val="single"/>
        </w:rPr>
        <w:t>___________________________________________________________</w:t>
      </w:r>
      <w:r>
        <w:rPr>
          <w:rFonts w:ascii="'Times New Roman'" w:hAnsi="'Times New Roman'"/>
          <w:sz w:val="24"/>
          <w:szCs w:val="24"/>
          <w:u w:val="single"/>
        </w:rPr>
        <w:t>___________</w:t>
      </w:r>
      <w:r w:rsidRPr="00B55439">
        <w:rPr>
          <w:rFonts w:ascii="'Times New Roman'" w:hAnsi="'Times New Roman'"/>
          <w:sz w:val="24"/>
          <w:szCs w:val="24"/>
          <w:u w:val="single"/>
        </w:rPr>
        <w:t>________</w:t>
      </w:r>
    </w:p>
    <w:p w14:paraId="052C21B4" w14:textId="77777777" w:rsidR="004C4D76" w:rsidRDefault="004C4D76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p w14:paraId="0915AA2B" w14:textId="77777777" w:rsidR="004C4D76" w:rsidRDefault="004C4D76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p w14:paraId="607CDA87" w14:textId="77777777" w:rsidR="00C831E4" w:rsidRDefault="00C831E4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p w14:paraId="30D85F76" w14:textId="77777777" w:rsidR="00C831E4" w:rsidRDefault="00C831E4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p w14:paraId="77D2F35A" w14:textId="77777777" w:rsidR="00C831E4" w:rsidRDefault="00C831E4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bookmarkStart w:id="0" w:name="_GoBack"/>
      <w:bookmarkEnd w:id="0"/>
    </w:p>
    <w:p w14:paraId="7D85D18A" w14:textId="77777777" w:rsidR="006E5525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</w:rPr>
        <w:lastRenderedPageBreak/>
        <w:t>Statement of problem or question you are trying to answer:</w:t>
      </w:r>
    </w:p>
    <w:p w14:paraId="68EC8E02" w14:textId="77777777" w:rsidR="00C831E4" w:rsidRPr="00B55439" w:rsidRDefault="00C831E4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p w14:paraId="11C4A634" w14:textId="7039D84F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  <w:r w:rsidRPr="00B55439">
        <w:rPr>
          <w:rFonts w:ascii="'Times New Roman'" w:hAnsi="'Times New Roman'"/>
          <w:sz w:val="24"/>
          <w:szCs w:val="24"/>
          <w:u w:val="single"/>
        </w:rPr>
        <w:t>__________________________________________________________________</w:t>
      </w:r>
      <w:r w:rsidR="00AA33D5">
        <w:rPr>
          <w:rFonts w:ascii="'Times New Roman'" w:hAnsi="'Times New Roman'"/>
          <w:sz w:val="24"/>
          <w:szCs w:val="24"/>
          <w:u w:val="single"/>
        </w:rPr>
        <w:t>___________</w:t>
      </w:r>
      <w:r w:rsidRPr="00B55439">
        <w:rPr>
          <w:rFonts w:ascii="'Times New Roman'" w:hAnsi="'Times New Roman'"/>
          <w:sz w:val="24"/>
          <w:szCs w:val="24"/>
          <w:u w:val="single"/>
        </w:rPr>
        <w:t>_</w:t>
      </w:r>
    </w:p>
    <w:p w14:paraId="4028D129" w14:textId="77777777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</w:p>
    <w:p w14:paraId="78ECFB8A" w14:textId="762C3413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  <w:r w:rsidRPr="00B55439">
        <w:rPr>
          <w:rFonts w:ascii="'Times New Roman'" w:hAnsi="'Times New Roman'"/>
          <w:sz w:val="24"/>
          <w:szCs w:val="24"/>
          <w:u w:val="single"/>
        </w:rPr>
        <w:t>_________________________________________________________________</w:t>
      </w:r>
      <w:r w:rsidR="00AA33D5">
        <w:rPr>
          <w:rFonts w:ascii="'Times New Roman'" w:hAnsi="'Times New Roman'"/>
          <w:sz w:val="24"/>
          <w:szCs w:val="24"/>
          <w:u w:val="single"/>
        </w:rPr>
        <w:t>___________</w:t>
      </w:r>
      <w:r w:rsidRPr="00B55439">
        <w:rPr>
          <w:rFonts w:ascii="'Times New Roman'" w:hAnsi="'Times New Roman'"/>
          <w:sz w:val="24"/>
          <w:szCs w:val="24"/>
          <w:u w:val="single"/>
        </w:rPr>
        <w:t>__</w:t>
      </w:r>
    </w:p>
    <w:p w14:paraId="13453649" w14:textId="77777777" w:rsidR="00AA33D5" w:rsidRDefault="00AA33D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p w14:paraId="784AAFA7" w14:textId="77777777" w:rsidR="00AA33D5" w:rsidRDefault="00AA33D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p w14:paraId="1ED5B0EE" w14:textId="77777777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</w:rPr>
        <w:t>Purpose of your experiment:</w:t>
      </w:r>
    </w:p>
    <w:p w14:paraId="4160E477" w14:textId="77777777" w:rsidR="00AA33D5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</w:p>
    <w:p w14:paraId="16F8A8C2" w14:textId="77777777" w:rsidR="00AA33D5" w:rsidRPr="00B55439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  <w:u w:val="single"/>
        </w:rPr>
        <w:t>___________________________________________________________</w:t>
      </w:r>
      <w:r>
        <w:rPr>
          <w:rFonts w:ascii="'Times New Roman'" w:hAnsi="'Times New Roman'"/>
          <w:sz w:val="24"/>
          <w:szCs w:val="24"/>
          <w:u w:val="single"/>
        </w:rPr>
        <w:t>___________</w:t>
      </w:r>
      <w:r w:rsidRPr="00B55439">
        <w:rPr>
          <w:rFonts w:ascii="'Times New Roman'" w:hAnsi="'Times New Roman'"/>
          <w:sz w:val="24"/>
          <w:szCs w:val="24"/>
          <w:u w:val="single"/>
        </w:rPr>
        <w:t>________</w:t>
      </w:r>
    </w:p>
    <w:p w14:paraId="732DB783" w14:textId="77777777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</w:p>
    <w:p w14:paraId="5C6EEACC" w14:textId="77777777" w:rsidR="00AA33D5" w:rsidRPr="00B55439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  <w:u w:val="single"/>
        </w:rPr>
        <w:t>___________________________________________________________</w:t>
      </w:r>
      <w:r>
        <w:rPr>
          <w:rFonts w:ascii="'Times New Roman'" w:hAnsi="'Times New Roman'"/>
          <w:sz w:val="24"/>
          <w:szCs w:val="24"/>
          <w:u w:val="single"/>
        </w:rPr>
        <w:t>___________</w:t>
      </w:r>
      <w:r w:rsidRPr="00B55439">
        <w:rPr>
          <w:rFonts w:ascii="'Times New Roman'" w:hAnsi="'Times New Roman'"/>
          <w:sz w:val="24"/>
          <w:szCs w:val="24"/>
          <w:u w:val="single"/>
        </w:rPr>
        <w:t>________</w:t>
      </w:r>
    </w:p>
    <w:p w14:paraId="02705197" w14:textId="77777777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</w:p>
    <w:p w14:paraId="4151AD6F" w14:textId="77777777" w:rsidR="00AA33D5" w:rsidRDefault="00AA33D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p w14:paraId="7758AE99" w14:textId="77777777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</w:rPr>
        <w:t>Summary of methods used:</w:t>
      </w:r>
    </w:p>
    <w:p w14:paraId="202F183F" w14:textId="77777777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p w14:paraId="1474BE06" w14:textId="77777777" w:rsidR="00AA33D5" w:rsidRPr="00B55439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  <w:u w:val="single"/>
        </w:rPr>
        <w:t>___________________________________________________________</w:t>
      </w:r>
      <w:r>
        <w:rPr>
          <w:rFonts w:ascii="'Times New Roman'" w:hAnsi="'Times New Roman'"/>
          <w:sz w:val="24"/>
          <w:szCs w:val="24"/>
          <w:u w:val="single"/>
        </w:rPr>
        <w:t>___________</w:t>
      </w:r>
      <w:r w:rsidRPr="00B55439">
        <w:rPr>
          <w:rFonts w:ascii="'Times New Roman'" w:hAnsi="'Times New Roman'"/>
          <w:sz w:val="24"/>
          <w:szCs w:val="24"/>
          <w:u w:val="single"/>
        </w:rPr>
        <w:t>________</w:t>
      </w:r>
    </w:p>
    <w:p w14:paraId="5DAA9A69" w14:textId="77777777" w:rsidR="00AA33D5" w:rsidRPr="00B55439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</w:p>
    <w:p w14:paraId="74F28AC1" w14:textId="77777777" w:rsidR="00AA33D5" w:rsidRPr="00B55439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  <w:u w:val="single"/>
        </w:rPr>
        <w:t>___________________________________________________________</w:t>
      </w:r>
      <w:r>
        <w:rPr>
          <w:rFonts w:ascii="'Times New Roman'" w:hAnsi="'Times New Roman'"/>
          <w:sz w:val="24"/>
          <w:szCs w:val="24"/>
          <w:u w:val="single"/>
        </w:rPr>
        <w:t>___________</w:t>
      </w:r>
      <w:r w:rsidRPr="00B55439">
        <w:rPr>
          <w:rFonts w:ascii="'Times New Roman'" w:hAnsi="'Times New Roman'"/>
          <w:sz w:val="24"/>
          <w:szCs w:val="24"/>
          <w:u w:val="single"/>
        </w:rPr>
        <w:t>________</w:t>
      </w:r>
    </w:p>
    <w:p w14:paraId="17C1FB70" w14:textId="77777777" w:rsidR="00AA33D5" w:rsidRPr="00B55439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</w:p>
    <w:p w14:paraId="1ED881FF" w14:textId="77777777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p w14:paraId="72FFDDE3" w14:textId="77777777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</w:rPr>
        <w:t>Summary of results:</w:t>
      </w:r>
    </w:p>
    <w:p w14:paraId="3C9F2BD2" w14:textId="77777777" w:rsidR="00AA33D5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</w:p>
    <w:p w14:paraId="77E53AE4" w14:textId="77777777" w:rsidR="00AA33D5" w:rsidRPr="00B55439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  <w:u w:val="single"/>
        </w:rPr>
        <w:t>___________________________________________________________</w:t>
      </w:r>
      <w:r>
        <w:rPr>
          <w:rFonts w:ascii="'Times New Roman'" w:hAnsi="'Times New Roman'"/>
          <w:sz w:val="24"/>
          <w:szCs w:val="24"/>
          <w:u w:val="single"/>
        </w:rPr>
        <w:t>___________</w:t>
      </w:r>
      <w:r w:rsidRPr="00B55439">
        <w:rPr>
          <w:rFonts w:ascii="'Times New Roman'" w:hAnsi="'Times New Roman'"/>
          <w:sz w:val="24"/>
          <w:szCs w:val="24"/>
          <w:u w:val="single"/>
        </w:rPr>
        <w:t>________</w:t>
      </w:r>
    </w:p>
    <w:p w14:paraId="301141FA" w14:textId="77777777" w:rsidR="00AA33D5" w:rsidRPr="00B55439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</w:p>
    <w:p w14:paraId="211CE51F" w14:textId="77777777" w:rsidR="00AA33D5" w:rsidRPr="00B55439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  <w:u w:val="single"/>
        </w:rPr>
        <w:t>___________________________________________________________</w:t>
      </w:r>
      <w:r>
        <w:rPr>
          <w:rFonts w:ascii="'Times New Roman'" w:hAnsi="'Times New Roman'"/>
          <w:sz w:val="24"/>
          <w:szCs w:val="24"/>
          <w:u w:val="single"/>
        </w:rPr>
        <w:t>___________</w:t>
      </w:r>
      <w:r w:rsidRPr="00B55439">
        <w:rPr>
          <w:rFonts w:ascii="'Times New Roman'" w:hAnsi="'Times New Roman'"/>
          <w:sz w:val="24"/>
          <w:szCs w:val="24"/>
          <w:u w:val="single"/>
        </w:rPr>
        <w:t>________</w:t>
      </w:r>
    </w:p>
    <w:p w14:paraId="6C8E8CCF" w14:textId="77777777" w:rsidR="00AA33D5" w:rsidRPr="00B55439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</w:p>
    <w:p w14:paraId="7C8BE7C4" w14:textId="77777777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p w14:paraId="1E475439" w14:textId="77777777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</w:rPr>
        <w:t>Brief interpretation and potential future activities:</w:t>
      </w:r>
    </w:p>
    <w:p w14:paraId="2294AC35" w14:textId="77777777" w:rsidR="00AA33D5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</w:p>
    <w:p w14:paraId="3A944C7A" w14:textId="4D6E7BEA" w:rsidR="00AA33D5" w:rsidRPr="00AA33D5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  <w:r w:rsidRPr="00B55439">
        <w:rPr>
          <w:rFonts w:ascii="'Times New Roman'" w:hAnsi="'Times New Roman'"/>
          <w:sz w:val="24"/>
          <w:szCs w:val="24"/>
          <w:u w:val="single"/>
        </w:rPr>
        <w:t>___________________________________________________________</w:t>
      </w:r>
      <w:r>
        <w:rPr>
          <w:rFonts w:ascii="'Times New Roman'" w:hAnsi="'Times New Roman'"/>
          <w:sz w:val="24"/>
          <w:szCs w:val="24"/>
          <w:u w:val="single"/>
        </w:rPr>
        <w:t>___________</w:t>
      </w:r>
      <w:r w:rsidRPr="00B55439">
        <w:rPr>
          <w:rFonts w:ascii="'Times New Roman'" w:hAnsi="'Times New Roman'"/>
          <w:sz w:val="24"/>
          <w:szCs w:val="24"/>
          <w:u w:val="single"/>
        </w:rPr>
        <w:t>________</w:t>
      </w:r>
    </w:p>
    <w:p w14:paraId="2CD318E4" w14:textId="77777777" w:rsidR="00AA33D5" w:rsidRPr="00B55439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</w:p>
    <w:p w14:paraId="41A10C16" w14:textId="77777777" w:rsidR="00AA33D5" w:rsidRPr="00B55439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  <w:u w:val="single"/>
        </w:rPr>
        <w:t>___________________________________________________________</w:t>
      </w:r>
      <w:r>
        <w:rPr>
          <w:rFonts w:ascii="'Times New Roman'" w:hAnsi="'Times New Roman'"/>
          <w:sz w:val="24"/>
          <w:szCs w:val="24"/>
          <w:u w:val="single"/>
        </w:rPr>
        <w:t>___________</w:t>
      </w:r>
      <w:r w:rsidRPr="00B55439">
        <w:rPr>
          <w:rFonts w:ascii="'Times New Roman'" w:hAnsi="'Times New Roman'"/>
          <w:sz w:val="24"/>
          <w:szCs w:val="24"/>
          <w:u w:val="single"/>
        </w:rPr>
        <w:t>________</w:t>
      </w:r>
    </w:p>
    <w:p w14:paraId="5A597D2F" w14:textId="77777777" w:rsidR="00AA33D5" w:rsidRPr="00B55439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</w:p>
    <w:p w14:paraId="3D298684" w14:textId="77777777" w:rsidR="00AA33D5" w:rsidRPr="00B55439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sectPr w:rsidR="00AA33D5" w:rsidRPr="00B55439" w:rsidSect="003A59C0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9106C" w14:textId="77777777" w:rsidR="001E60D6" w:rsidRDefault="001E60D6" w:rsidP="006E5525">
      <w:pPr>
        <w:spacing w:after="0" w:line="240" w:lineRule="auto"/>
      </w:pPr>
      <w:r>
        <w:separator/>
      </w:r>
    </w:p>
  </w:endnote>
  <w:endnote w:type="continuationSeparator" w:id="0">
    <w:p w14:paraId="11639678" w14:textId="77777777" w:rsidR="001E60D6" w:rsidRDefault="001E60D6" w:rsidP="006E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31CE9" w14:textId="77777777" w:rsidR="001E60D6" w:rsidRDefault="001E60D6" w:rsidP="006E5525">
      <w:pPr>
        <w:spacing w:after="0" w:line="240" w:lineRule="auto"/>
      </w:pPr>
      <w:r>
        <w:separator/>
      </w:r>
    </w:p>
  </w:footnote>
  <w:footnote w:type="continuationSeparator" w:id="0">
    <w:p w14:paraId="0E8AE99B" w14:textId="77777777" w:rsidR="001E60D6" w:rsidRDefault="001E60D6" w:rsidP="006E5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80865"/>
    <w:multiLevelType w:val="hybridMultilevel"/>
    <w:tmpl w:val="8B8C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25"/>
    <w:rsid w:val="00124D62"/>
    <w:rsid w:val="001E60D6"/>
    <w:rsid w:val="002753D0"/>
    <w:rsid w:val="003A59C0"/>
    <w:rsid w:val="004C4D76"/>
    <w:rsid w:val="004E50B5"/>
    <w:rsid w:val="00683CEF"/>
    <w:rsid w:val="006E5525"/>
    <w:rsid w:val="006F2B14"/>
    <w:rsid w:val="00763456"/>
    <w:rsid w:val="00847E10"/>
    <w:rsid w:val="00912557"/>
    <w:rsid w:val="00AA33D5"/>
    <w:rsid w:val="00B55439"/>
    <w:rsid w:val="00B6395D"/>
    <w:rsid w:val="00C35955"/>
    <w:rsid w:val="00C831E4"/>
    <w:rsid w:val="00D476E7"/>
    <w:rsid w:val="00DC7EE6"/>
    <w:rsid w:val="00E0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DF783"/>
  <w15:docId w15:val="{241C8054-6592-4D39-B0B5-AC6A2606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525"/>
  </w:style>
  <w:style w:type="paragraph" w:styleId="Footer">
    <w:name w:val="footer"/>
    <w:basedOn w:val="Normal"/>
    <w:link w:val="FooterChar"/>
    <w:uiPriority w:val="99"/>
    <w:unhideWhenUsed/>
    <w:rsid w:val="006E5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525"/>
  </w:style>
  <w:style w:type="paragraph" w:styleId="Title">
    <w:name w:val="Title"/>
    <w:basedOn w:val="Normal"/>
    <w:next w:val="Normal"/>
    <w:link w:val="TitleChar"/>
    <w:uiPriority w:val="10"/>
    <w:qFormat/>
    <w:rsid w:val="00B554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5543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  <w:lang w:eastAsia="ja-JP"/>
    </w:rPr>
  </w:style>
  <w:style w:type="table" w:styleId="TableGrid">
    <w:name w:val="Table Grid"/>
    <w:basedOn w:val="TableNormal"/>
    <w:uiPriority w:val="39"/>
    <w:rsid w:val="00B55439"/>
    <w:pPr>
      <w:spacing w:after="0" w:line="240" w:lineRule="auto"/>
    </w:pPr>
    <w:rPr>
      <w:rFonts w:eastAsiaTheme="minorEastAsia"/>
      <w:sz w:val="21"/>
      <w:szCs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A33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3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hernandez</dc:creator>
  <cp:lastModifiedBy>Microsoft Office User</cp:lastModifiedBy>
  <cp:revision>2</cp:revision>
  <dcterms:created xsi:type="dcterms:W3CDTF">2020-03-02T22:59:00Z</dcterms:created>
  <dcterms:modified xsi:type="dcterms:W3CDTF">2020-03-02T22:59:00Z</dcterms:modified>
</cp:coreProperties>
</file>