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05"/>
        <w:gridCol w:w="8397"/>
      </w:tblGrid>
      <w:tr w:rsidR="00B55439" w14:paraId="4FFDA730" w14:textId="77777777" w:rsidTr="00D00A11">
        <w:trPr>
          <w:trHeight w:val="1689"/>
        </w:trPr>
        <w:tc>
          <w:tcPr>
            <w:tcW w:w="1705" w:type="dxa"/>
          </w:tcPr>
          <w:p w14:paraId="53BF5E65" w14:textId="77777777" w:rsidR="00B55439" w:rsidRPr="00E74452" w:rsidRDefault="00B55439" w:rsidP="0067762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E744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103AE09" wp14:editId="54E7E36E">
                  <wp:extent cx="785815" cy="1047750"/>
                  <wp:effectExtent l="0" t="0" r="0" b="0"/>
                  <wp:docPr id="1" name="Picture 1" descr="rizona NASA Vertical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ona NASA Vertical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68" cy="108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</w:tcPr>
          <w:p w14:paraId="3EC96A3E" w14:textId="2A75BA9B" w:rsidR="00B55439" w:rsidRPr="00D00A11" w:rsidRDefault="00B55439" w:rsidP="00D00A11">
            <w:pPr>
              <w:pStyle w:val="Title"/>
              <w:rPr>
                <w:rFonts w:ascii="Baskerville Old Face" w:hAnsi="Baskerville Old Face" w:cs="Baghdad"/>
                <w:b/>
                <w:color w:val="215868" w:themeColor="accent5" w:themeShade="80"/>
                <w:sz w:val="52"/>
                <w:szCs w:val="52"/>
              </w:rPr>
            </w:pPr>
            <w:r w:rsidRPr="00D00A11">
              <w:rPr>
                <w:rFonts w:ascii="Baskerville Old Face" w:hAnsi="Baskerville Old Face" w:cs="Baghdad"/>
                <w:b/>
                <w:color w:val="215868" w:themeColor="accent5" w:themeShade="80"/>
                <w:sz w:val="52"/>
                <w:szCs w:val="52"/>
              </w:rPr>
              <w:t>ABSTRACT</w:t>
            </w:r>
            <w:r w:rsidR="00D00A11" w:rsidRPr="00D00A11">
              <w:rPr>
                <w:rFonts w:ascii="Baskerville Old Face" w:hAnsi="Baskerville Old Face" w:cs="Baghdad"/>
                <w:b/>
                <w:color w:val="215868" w:themeColor="accent5" w:themeShade="80"/>
                <w:sz w:val="52"/>
                <w:szCs w:val="52"/>
              </w:rPr>
              <w:t xml:space="preserve"> </w:t>
            </w:r>
            <w:r w:rsidRPr="00D00A11">
              <w:rPr>
                <w:rFonts w:ascii="Baskerville Old Face" w:hAnsi="Baskerville Old Face" w:cs="Baghdad"/>
                <w:b/>
                <w:color w:val="215868" w:themeColor="accent5" w:themeShade="80"/>
                <w:sz w:val="52"/>
                <w:szCs w:val="52"/>
              </w:rPr>
              <w:t>PREPARATION WORKSHEET</w:t>
            </w:r>
          </w:p>
        </w:tc>
      </w:tr>
    </w:tbl>
    <w:p w14:paraId="4A8D360B" w14:textId="66FFD3FE" w:rsidR="00D476E7" w:rsidRPr="00B55439" w:rsidRDefault="00D476E7" w:rsidP="00D476E7">
      <w:p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 xml:space="preserve">The </w:t>
      </w:r>
      <w:r w:rsidR="00B55439" w:rsidRPr="00B55439">
        <w:rPr>
          <w:rFonts w:ascii="'Times New Roman'" w:hAnsi="'Times New Roman'"/>
          <w:sz w:val="24"/>
          <w:szCs w:val="24"/>
        </w:rPr>
        <w:t xml:space="preserve">Arizona </w:t>
      </w:r>
      <w:r w:rsidRPr="00B55439">
        <w:rPr>
          <w:rFonts w:ascii="'Times New Roman'" w:hAnsi="'Times New Roman'"/>
          <w:sz w:val="24"/>
          <w:szCs w:val="24"/>
        </w:rPr>
        <w:t xml:space="preserve">Space Grant Symposium abstracts are </w:t>
      </w:r>
      <w:r w:rsidR="00B55439" w:rsidRPr="00B55439">
        <w:rPr>
          <w:rFonts w:ascii="'Times New Roman'" w:hAnsi="'Times New Roman'"/>
          <w:sz w:val="24"/>
          <w:szCs w:val="24"/>
        </w:rPr>
        <w:t>limited to</w:t>
      </w:r>
      <w:r w:rsidRPr="00B55439">
        <w:rPr>
          <w:rFonts w:ascii="'Times New Roman'" w:hAnsi="'Times New Roman'"/>
          <w:sz w:val="24"/>
          <w:szCs w:val="24"/>
        </w:rPr>
        <w:t xml:space="preserve"> 150 words. It is therefore wise to focus on the major elements. A general approach you may want to consider:</w:t>
      </w:r>
    </w:p>
    <w:p w14:paraId="265F26AE" w14:textId="3C9E8C1C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Begin by capturing the problem/question(s) you have been trying to address</w:t>
      </w:r>
      <w:r w:rsidR="00B6395D">
        <w:rPr>
          <w:rFonts w:ascii="'Times New Roman'" w:hAnsi="'Times New Roman'"/>
          <w:sz w:val="24"/>
          <w:szCs w:val="24"/>
        </w:rPr>
        <w:t xml:space="preserve"> in your </w:t>
      </w:r>
      <w:r w:rsidR="00B6395D">
        <w:rPr>
          <w:rFonts w:ascii="'Times New Roman'" w:hAnsi="'Times New Roman'" w:hint="eastAsia"/>
          <w:sz w:val="24"/>
          <w:szCs w:val="24"/>
        </w:rPr>
        <w:t>research</w:t>
      </w:r>
      <w:r w:rsidR="00B6395D">
        <w:rPr>
          <w:rFonts w:ascii="'Times New Roman'" w:hAnsi="'Times New Roman'"/>
          <w:sz w:val="24"/>
          <w:szCs w:val="24"/>
        </w:rPr>
        <w:t>, and highlight</w:t>
      </w:r>
      <w:r w:rsidRPr="00B55439">
        <w:rPr>
          <w:rFonts w:ascii="'Times New Roman'" w:hAnsi="'Times New Roman'"/>
          <w:sz w:val="24"/>
          <w:szCs w:val="24"/>
        </w:rPr>
        <w:t xml:space="preserve"> your objective(s)</w:t>
      </w:r>
    </w:p>
    <w:p w14:paraId="2B5B9D28" w14:textId="77777777" w:rsidR="00D476E7" w:rsidRPr="00B55439" w:rsidRDefault="00D476E7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Next, summarize the methods / activities pursued to address the problem</w:t>
      </w:r>
    </w:p>
    <w:p w14:paraId="74A8C6FE" w14:textId="122C2946" w:rsidR="00D476E7" w:rsidRPr="00B55439" w:rsidRDefault="00B6395D" w:rsidP="00D476E7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>
        <w:rPr>
          <w:rFonts w:ascii="'Times New Roman'" w:hAnsi="'Times New Roman'"/>
          <w:sz w:val="24"/>
          <w:szCs w:val="24"/>
        </w:rPr>
        <w:t>Then</w:t>
      </w:r>
      <w:r w:rsidR="00D476E7" w:rsidRPr="00B55439">
        <w:rPr>
          <w:rFonts w:ascii="'Times New Roman'" w:hAnsi="'Times New Roman'"/>
          <w:sz w:val="24"/>
          <w:szCs w:val="24"/>
        </w:rPr>
        <w:t>, summarize your results / accomplishments</w:t>
      </w:r>
    </w:p>
    <w:p w14:paraId="644189D5" w14:textId="77F4B181" w:rsidR="00AA33D5" w:rsidRPr="00D00A11" w:rsidRDefault="00D476E7" w:rsidP="00D00A11">
      <w:pPr>
        <w:numPr>
          <w:ilvl w:val="0"/>
          <w:numId w:val="1"/>
        </w:numPr>
        <w:spacing w:after="160" w:line="259" w:lineRule="auto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Finally, conclude with interpretations of those results and their significance. In the case of R&amp;D work, science education, or science writing, conclude with your interpretations of the potential utility and impact the product / activities / articles will have.</w:t>
      </w:r>
    </w:p>
    <w:p w14:paraId="5610E061" w14:textId="77777777" w:rsidR="00C831E4" w:rsidRDefault="00C831E4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</w:p>
    <w:p w14:paraId="10E92ABD" w14:textId="54C56C49" w:rsidR="00C831E4" w:rsidRPr="00B55439" w:rsidRDefault="006E5525" w:rsidP="00C831E4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</w:rPr>
        <w:t>Title</w:t>
      </w:r>
      <w:r w:rsidR="00B55439">
        <w:rPr>
          <w:rFonts w:ascii="'Times New Roman'" w:hAnsi="'Times New Roman'"/>
          <w:sz w:val="24"/>
          <w:szCs w:val="24"/>
        </w:rPr>
        <w:t xml:space="preserve"> </w:t>
      </w:r>
      <w:r w:rsidRPr="00B55439">
        <w:rPr>
          <w:rFonts w:ascii="'Times New Roman'" w:hAnsi="'Times New Roman'"/>
          <w:sz w:val="24"/>
          <w:szCs w:val="24"/>
        </w:rPr>
        <w:t>of project</w:t>
      </w:r>
      <w:r w:rsidR="00AA33D5">
        <w:rPr>
          <w:rFonts w:ascii="'Times New Roman'" w:hAnsi="'Times New Roman'"/>
          <w:sz w:val="24"/>
          <w:szCs w:val="24"/>
        </w:rPr>
        <w:t xml:space="preserve"> (not included in word count)</w:t>
      </w:r>
      <w:r w:rsidRPr="00B55439">
        <w:rPr>
          <w:rFonts w:ascii="'Times New Roman'" w:hAnsi="'Times New Roman'"/>
          <w:sz w:val="24"/>
          <w:szCs w:val="24"/>
        </w:rPr>
        <w:t xml:space="preserve">: </w:t>
      </w:r>
    </w:p>
    <w:p w14:paraId="2ACABF09" w14:textId="25ADA03E" w:rsidR="00E06377" w:rsidRPr="00B55439" w:rsidRDefault="00E06377" w:rsidP="00B55439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</w:p>
    <w:p w14:paraId="5C1961AF" w14:textId="77777777" w:rsidR="00C831E4" w:rsidRPr="00B55439" w:rsidRDefault="00C831E4" w:rsidP="00C831E4">
      <w:pPr>
        <w:spacing w:line="240" w:lineRule="auto"/>
        <w:contextualSpacing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_________</w:t>
      </w:r>
    </w:p>
    <w:p w14:paraId="206C8061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6FAE1A19" w14:textId="67C70CC5" w:rsidR="004C4D76" w:rsidRDefault="004C4D76" w:rsidP="004C4D76">
      <w:pPr>
        <w:spacing w:line="240" w:lineRule="auto"/>
        <w:contextualSpacing/>
        <w:rPr>
          <w:rFonts w:ascii="'Times New Roman'" w:hAnsi="'Times New Roman'"/>
          <w:sz w:val="24"/>
          <w:szCs w:val="24"/>
        </w:rPr>
      </w:pPr>
      <w:r>
        <w:rPr>
          <w:rFonts w:ascii="'Times New Roman'" w:hAnsi="'Times New Roman'"/>
          <w:sz w:val="24"/>
          <w:szCs w:val="24"/>
        </w:rPr>
        <w:t>Introduction sentence: The</w:t>
      </w:r>
      <w:r w:rsidR="00D00A11">
        <w:rPr>
          <w:rFonts w:ascii="'Times New Roman'" w:hAnsi="'Times New Roman'"/>
          <w:sz w:val="24"/>
          <w:szCs w:val="24"/>
        </w:rPr>
        <w:t xml:space="preserve"> “</w:t>
      </w:r>
      <w:r>
        <w:rPr>
          <w:rFonts w:ascii="'Times New Roman'" w:hAnsi="'Times New Roman'"/>
          <w:sz w:val="24"/>
          <w:szCs w:val="24"/>
        </w:rPr>
        <w:t>so what</w:t>
      </w:r>
      <w:r w:rsidR="00D00A11">
        <w:rPr>
          <w:rFonts w:ascii="'Times New Roman'" w:hAnsi="'Times New Roman'"/>
          <w:sz w:val="24"/>
          <w:szCs w:val="24"/>
        </w:rPr>
        <w:t>”</w:t>
      </w:r>
      <w:r>
        <w:rPr>
          <w:rFonts w:ascii="'Times New Roman'" w:hAnsi="'Times New Roman'"/>
          <w:sz w:val="24"/>
          <w:szCs w:val="24"/>
        </w:rPr>
        <w:t xml:space="preserve"> of your project.</w:t>
      </w:r>
    </w:p>
    <w:p w14:paraId="7161524E" w14:textId="77777777" w:rsidR="004C4D76" w:rsidRDefault="004C4D76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3837855F" w14:textId="77777777" w:rsidR="004C4D76" w:rsidRPr="00B55439" w:rsidRDefault="004C4D76" w:rsidP="004C4D76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77D2F35A" w14:textId="77777777" w:rsidR="00C831E4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D85D18A" w14:textId="77777777" w:rsidR="006E5525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Statement of problem or question you are trying to answer:</w:t>
      </w:r>
    </w:p>
    <w:p w14:paraId="68EC8E02" w14:textId="77777777" w:rsidR="00C831E4" w:rsidRPr="00B55439" w:rsidRDefault="00C831E4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1C4A634" w14:textId="7039D84F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__________________________________________________________________</w:t>
      </w:r>
      <w:r w:rsidR="00AA33D5"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</w:t>
      </w:r>
    </w:p>
    <w:p w14:paraId="4028D12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ED5B0EE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Purpose of your experiment:</w:t>
      </w:r>
    </w:p>
    <w:p w14:paraId="4160E477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6F8A8C2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732DB783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7758AE9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Summary of methods used:</w:t>
      </w:r>
    </w:p>
    <w:p w14:paraId="202F183F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17C1FB70" w14:textId="4802F549" w:rsidR="00AA33D5" w:rsidRPr="00D00A11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1ED881FF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</w:p>
    <w:p w14:paraId="72FFDDE3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Summary of results:</w:t>
      </w:r>
    </w:p>
    <w:p w14:paraId="301141FA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211CE51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p w14:paraId="6C8E8CCF" w14:textId="77777777" w:rsidR="00AA33D5" w:rsidRPr="00B55439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1E475439" w14:textId="77777777" w:rsidR="006E5525" w:rsidRPr="00B55439" w:rsidRDefault="006E5525" w:rsidP="006E552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</w:rPr>
      </w:pPr>
      <w:r w:rsidRPr="00B55439">
        <w:rPr>
          <w:rFonts w:ascii="'Times New Roman'" w:hAnsi="'Times New Roman'"/>
          <w:sz w:val="24"/>
          <w:szCs w:val="24"/>
        </w:rPr>
        <w:t>Brief interpretation and potential future activities:</w:t>
      </w:r>
    </w:p>
    <w:p w14:paraId="2294AC35" w14:textId="77777777" w:rsidR="00AA33D5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</w:p>
    <w:p w14:paraId="3D298684" w14:textId="7C817606" w:rsidR="00AA33D5" w:rsidRPr="00D00A11" w:rsidRDefault="00AA33D5" w:rsidP="00AA33D5">
      <w:pPr>
        <w:spacing w:line="240" w:lineRule="auto"/>
        <w:contextualSpacing/>
        <w:jc w:val="both"/>
        <w:rPr>
          <w:rFonts w:ascii="'Times New Roman'" w:hAnsi="'Times New Roman'"/>
          <w:sz w:val="24"/>
          <w:szCs w:val="24"/>
          <w:u w:val="single"/>
        </w:rPr>
      </w:pPr>
      <w:r w:rsidRPr="00B55439">
        <w:rPr>
          <w:rFonts w:ascii="'Times New Roman'" w:hAnsi="'Times New Roman'"/>
          <w:sz w:val="24"/>
          <w:szCs w:val="24"/>
          <w:u w:val="single"/>
        </w:rPr>
        <w:t>___________________________________________________________</w:t>
      </w:r>
      <w:r>
        <w:rPr>
          <w:rFonts w:ascii="'Times New Roman'" w:hAnsi="'Times New Roman'"/>
          <w:sz w:val="24"/>
          <w:szCs w:val="24"/>
          <w:u w:val="single"/>
        </w:rPr>
        <w:t>___________</w:t>
      </w:r>
      <w:r w:rsidRPr="00B55439">
        <w:rPr>
          <w:rFonts w:ascii="'Times New Roman'" w:hAnsi="'Times New Roman'"/>
          <w:sz w:val="24"/>
          <w:szCs w:val="24"/>
          <w:u w:val="single"/>
        </w:rPr>
        <w:t>________</w:t>
      </w:r>
    </w:p>
    <w:sectPr w:rsidR="00AA33D5" w:rsidRPr="00D00A11" w:rsidSect="003A59C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106C" w14:textId="77777777" w:rsidR="001E60D6" w:rsidRDefault="001E60D6" w:rsidP="006E5525">
      <w:pPr>
        <w:spacing w:after="0" w:line="240" w:lineRule="auto"/>
      </w:pPr>
      <w:r>
        <w:separator/>
      </w:r>
    </w:p>
  </w:endnote>
  <w:endnote w:type="continuationSeparator" w:id="0">
    <w:p w14:paraId="11639678" w14:textId="77777777" w:rsidR="001E60D6" w:rsidRDefault="001E60D6" w:rsidP="006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1CE9" w14:textId="77777777" w:rsidR="001E60D6" w:rsidRDefault="001E60D6" w:rsidP="006E5525">
      <w:pPr>
        <w:spacing w:after="0" w:line="240" w:lineRule="auto"/>
      </w:pPr>
      <w:r>
        <w:separator/>
      </w:r>
    </w:p>
  </w:footnote>
  <w:footnote w:type="continuationSeparator" w:id="0">
    <w:p w14:paraId="0E8AE99B" w14:textId="77777777" w:rsidR="001E60D6" w:rsidRDefault="001E60D6" w:rsidP="006E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865"/>
    <w:multiLevelType w:val="hybridMultilevel"/>
    <w:tmpl w:val="8B8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9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25"/>
    <w:rsid w:val="00124D62"/>
    <w:rsid w:val="001E60D6"/>
    <w:rsid w:val="002753D0"/>
    <w:rsid w:val="003A59C0"/>
    <w:rsid w:val="004C4D76"/>
    <w:rsid w:val="004E50B5"/>
    <w:rsid w:val="00683CEF"/>
    <w:rsid w:val="006E5525"/>
    <w:rsid w:val="006F2B14"/>
    <w:rsid w:val="00763456"/>
    <w:rsid w:val="00847E10"/>
    <w:rsid w:val="00912557"/>
    <w:rsid w:val="00AA33D5"/>
    <w:rsid w:val="00B55439"/>
    <w:rsid w:val="00B6395D"/>
    <w:rsid w:val="00C35955"/>
    <w:rsid w:val="00C831E4"/>
    <w:rsid w:val="00D00A11"/>
    <w:rsid w:val="00D476E7"/>
    <w:rsid w:val="00DC7EE6"/>
    <w:rsid w:val="00E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F783"/>
  <w15:docId w15:val="{241C8054-6592-4D39-B0B5-AC6A260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5"/>
  </w:style>
  <w:style w:type="paragraph" w:styleId="Footer">
    <w:name w:val="footer"/>
    <w:basedOn w:val="Normal"/>
    <w:link w:val="Foot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5"/>
  </w:style>
  <w:style w:type="paragraph" w:styleId="Title">
    <w:name w:val="Title"/>
    <w:basedOn w:val="Normal"/>
    <w:next w:val="Normal"/>
    <w:link w:val="TitleChar"/>
    <w:uiPriority w:val="10"/>
    <w:qFormat/>
    <w:rsid w:val="00B55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543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table" w:styleId="TableGrid">
    <w:name w:val="Table Grid"/>
    <w:basedOn w:val="TableNormal"/>
    <w:uiPriority w:val="39"/>
    <w:rsid w:val="00B55439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3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hernandez</dc:creator>
  <cp:lastModifiedBy>Michelle A. Coe</cp:lastModifiedBy>
  <cp:revision>2</cp:revision>
  <dcterms:created xsi:type="dcterms:W3CDTF">2024-03-14T16:05:00Z</dcterms:created>
  <dcterms:modified xsi:type="dcterms:W3CDTF">2024-03-14T16:05:00Z</dcterms:modified>
</cp:coreProperties>
</file>